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2DDCE" w14:textId="4FD41C93" w:rsidR="00E72DA5" w:rsidRDefault="00E72DA5" w:rsidP="001F4776">
      <w:pPr>
        <w:pStyle w:val="Bezmezer"/>
        <w:tabs>
          <w:tab w:val="left" w:pos="1843"/>
        </w:tabs>
        <w:jc w:val="both"/>
      </w:pPr>
    </w:p>
    <w:p w14:paraId="4E581574" w14:textId="578472C4" w:rsidR="00E72DA5" w:rsidRDefault="00E72DA5" w:rsidP="00E72DA5">
      <w:pPr>
        <w:pStyle w:val="Bezmezer"/>
        <w:jc w:val="both"/>
        <w:rPr>
          <w:b/>
          <w:u w:val="single"/>
        </w:rPr>
      </w:pPr>
      <w:r w:rsidRPr="00E72DA5">
        <w:rPr>
          <w:b/>
          <w:u w:val="single"/>
        </w:rPr>
        <w:t xml:space="preserve">Úplatný převod </w:t>
      </w:r>
      <w:r w:rsidR="001619AB">
        <w:rPr>
          <w:b/>
          <w:u w:val="single"/>
        </w:rPr>
        <w:t>areálu v k. ú. Račice</w:t>
      </w:r>
      <w:r w:rsidR="00820C7D">
        <w:rPr>
          <w:b/>
          <w:u w:val="single"/>
        </w:rPr>
        <w:t>, schváleno ZJMK usnesením č. 2634/20/Z30 dne 18.06.2020</w:t>
      </w:r>
      <w:bookmarkStart w:id="0" w:name="_GoBack"/>
      <w:bookmarkEnd w:id="0"/>
    </w:p>
    <w:p w14:paraId="243BE4C6" w14:textId="77777777" w:rsidR="00E72DA5" w:rsidRDefault="00E72DA5" w:rsidP="00E72DA5">
      <w:pPr>
        <w:pStyle w:val="Bezmezer"/>
        <w:jc w:val="both"/>
        <w:rPr>
          <w:b/>
          <w:u w:val="single"/>
        </w:rPr>
      </w:pPr>
    </w:p>
    <w:p w14:paraId="28C44D68" w14:textId="276EDE08" w:rsidR="00E72DA5" w:rsidRDefault="00E72DA5" w:rsidP="00E72DA5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4D36E6">
        <w:t>M. M. a M. M. (fyzické osoby)</w:t>
      </w:r>
    </w:p>
    <w:p w14:paraId="0DDA6195" w14:textId="77777777" w:rsidR="00E72DA5" w:rsidRPr="0024755E" w:rsidRDefault="00E72DA5" w:rsidP="00E72DA5">
      <w:pPr>
        <w:pStyle w:val="Bezmezer"/>
        <w:tabs>
          <w:tab w:val="left" w:pos="1843"/>
        </w:tabs>
        <w:jc w:val="both"/>
      </w:pPr>
    </w:p>
    <w:p w14:paraId="304DA2BA" w14:textId="54075540" w:rsidR="001619AB" w:rsidRDefault="00E72DA5" w:rsidP="001619AB">
      <w:pPr>
        <w:ind w:left="2124" w:hanging="2124"/>
        <w:jc w:val="both"/>
        <w:rPr>
          <w:sz w:val="24"/>
          <w:szCs w:val="24"/>
          <w:lang w:eastAsia="cs-CZ"/>
        </w:rPr>
      </w:pPr>
      <w:r w:rsidRPr="00C52492">
        <w:t>2. Předmět:</w:t>
      </w:r>
      <w:r w:rsidRPr="00C52492">
        <w:tab/>
      </w:r>
      <w:r w:rsidR="001619AB">
        <w:rPr>
          <w:spacing w:val="60"/>
        </w:rPr>
        <w:t>-</w:t>
      </w:r>
      <w:r w:rsidR="001619AB">
        <w:t>pozemek p. č. st. 511 zastavěná plocha a nádvoří s budovou bez čp/če, jiná stavba, jako jeho součást</w:t>
      </w:r>
      <w:r w:rsidR="004D36E6">
        <w:t>í</w:t>
      </w:r>
      <w:r w:rsidR="001619AB">
        <w:t>,</w:t>
      </w:r>
    </w:p>
    <w:p w14:paraId="16786917" w14:textId="385E5670" w:rsidR="001619AB" w:rsidRPr="001619AB" w:rsidRDefault="001619AB" w:rsidP="001619AB">
      <w:pPr>
        <w:ind w:left="2124"/>
        <w:jc w:val="both"/>
        <w:rPr>
          <w:sz w:val="24"/>
          <w:szCs w:val="24"/>
          <w:lang w:eastAsia="cs-CZ"/>
        </w:rPr>
      </w:pPr>
      <w:r>
        <w:t>- pozemek p. č. st. 512 zastavěná plocha a nádvoří s budovou bez čp/če, zem. stavba, jako jeho součást</w:t>
      </w:r>
      <w:r w:rsidR="004D36E6">
        <w:t>í</w:t>
      </w:r>
      <w:r>
        <w:t>,</w:t>
      </w:r>
    </w:p>
    <w:p w14:paraId="2464546D" w14:textId="6EB98F7D" w:rsidR="001619AB" w:rsidRDefault="001619AB" w:rsidP="001619AB">
      <w:pPr>
        <w:ind w:left="1416" w:firstLine="708"/>
        <w:jc w:val="both"/>
      </w:pPr>
      <w:r>
        <w:t>- pozemek p. č. 19/7 ovocný sad,</w:t>
      </w:r>
    </w:p>
    <w:p w14:paraId="38078E7F" w14:textId="4605C495" w:rsidR="001619AB" w:rsidRDefault="001619AB" w:rsidP="001619AB">
      <w:pPr>
        <w:ind w:left="1416" w:firstLine="708"/>
        <w:jc w:val="both"/>
      </w:pPr>
      <w:r>
        <w:t>- pozemek p. č. 19/12 zahrada – skleník, pařeniště,</w:t>
      </w:r>
    </w:p>
    <w:p w14:paraId="14F2811F" w14:textId="27106235" w:rsidR="001619AB" w:rsidRDefault="001619AB" w:rsidP="001619AB">
      <w:pPr>
        <w:ind w:left="1416" w:firstLine="708"/>
        <w:jc w:val="both"/>
      </w:pPr>
      <w:r>
        <w:t>- pozemek p. č. 19/13 zahrada – skleník, pařeniště,</w:t>
      </w:r>
    </w:p>
    <w:p w14:paraId="365033B7" w14:textId="68FD06A4" w:rsidR="001619AB" w:rsidRDefault="001619AB" w:rsidP="001619AB">
      <w:pPr>
        <w:ind w:left="1416" w:firstLine="708"/>
        <w:jc w:val="both"/>
      </w:pPr>
      <w:r>
        <w:t>- pozemek p. č. 19/14 zahrada – skleník, pařeniště,</w:t>
      </w:r>
    </w:p>
    <w:p w14:paraId="3DDCC8D3" w14:textId="3DE6B36E" w:rsidR="001619AB" w:rsidRDefault="001619AB" w:rsidP="001619AB">
      <w:pPr>
        <w:ind w:left="1416" w:firstLine="708"/>
        <w:jc w:val="both"/>
      </w:pPr>
      <w:r>
        <w:t>- pozemek p. č. 19/15 zahrada – skleník, pařeniště,</w:t>
      </w:r>
    </w:p>
    <w:p w14:paraId="0DDE3998" w14:textId="5A111C38" w:rsidR="00E72DA5" w:rsidRPr="00C52492" w:rsidRDefault="001619AB" w:rsidP="001619AB">
      <w:pPr>
        <w:spacing w:after="0"/>
        <w:ind w:left="1815" w:firstLine="309"/>
        <w:jc w:val="both"/>
      </w:pPr>
      <w:r>
        <w:t>vše v k. ú. Račice, obec Račice – Pístovice</w:t>
      </w:r>
    </w:p>
    <w:p w14:paraId="215432FE" w14:textId="77777777" w:rsidR="00E72DA5" w:rsidRPr="009E6414" w:rsidRDefault="00E72DA5" w:rsidP="00E72DA5">
      <w:pPr>
        <w:pStyle w:val="Bezmezer"/>
        <w:tabs>
          <w:tab w:val="left" w:pos="1843"/>
        </w:tabs>
        <w:ind w:left="1843" w:hanging="1843"/>
        <w:jc w:val="both"/>
        <w:rPr>
          <w:highlight w:val="yellow"/>
        </w:rPr>
      </w:pPr>
    </w:p>
    <w:p w14:paraId="36350BA6" w14:textId="28A8E200" w:rsidR="00E72DA5" w:rsidRDefault="00E72DA5" w:rsidP="00E72DA5">
      <w:pPr>
        <w:pStyle w:val="Bezmezer"/>
        <w:tabs>
          <w:tab w:val="left" w:pos="1843"/>
        </w:tabs>
        <w:jc w:val="both"/>
      </w:pPr>
      <w:r w:rsidRPr="005F747F">
        <w:t>3. Kupní cena:</w:t>
      </w:r>
      <w:r w:rsidRPr="005F747F">
        <w:tab/>
      </w:r>
      <w:r w:rsidR="001619AB">
        <w:t>4.023.250</w:t>
      </w:r>
      <w:r w:rsidRPr="005F747F">
        <w:t xml:space="preserve"> Kč</w:t>
      </w:r>
    </w:p>
    <w:p w14:paraId="2E60EDD0" w14:textId="57901290" w:rsidR="0023019C" w:rsidRDefault="0023019C" w:rsidP="00E72DA5">
      <w:pPr>
        <w:pStyle w:val="Bezmezer"/>
        <w:tabs>
          <w:tab w:val="left" w:pos="1843"/>
        </w:tabs>
        <w:jc w:val="both"/>
      </w:pPr>
    </w:p>
    <w:p w14:paraId="4D24FB86" w14:textId="1ED21C06" w:rsidR="0023019C" w:rsidRDefault="0023019C" w:rsidP="00E72DA5">
      <w:pPr>
        <w:pStyle w:val="Bezmezer"/>
        <w:tabs>
          <w:tab w:val="left" w:pos="1843"/>
        </w:tabs>
        <w:jc w:val="both"/>
      </w:pPr>
    </w:p>
    <w:p w14:paraId="7D89CB92" w14:textId="2A53A57D" w:rsidR="0023019C" w:rsidRDefault="0023019C" w:rsidP="00E72DA5">
      <w:pPr>
        <w:pStyle w:val="Bezmezer"/>
        <w:tabs>
          <w:tab w:val="left" w:pos="1843"/>
        </w:tabs>
        <w:jc w:val="both"/>
      </w:pPr>
    </w:p>
    <w:p w14:paraId="66007337" w14:textId="3A50F7C5" w:rsidR="0023019C" w:rsidRDefault="0023019C" w:rsidP="00E72DA5">
      <w:pPr>
        <w:pStyle w:val="Bezmezer"/>
        <w:tabs>
          <w:tab w:val="left" w:pos="1843"/>
        </w:tabs>
        <w:jc w:val="both"/>
      </w:pPr>
    </w:p>
    <w:sectPr w:rsidR="0023019C" w:rsidSect="00346C3C">
      <w:footerReference w:type="first" r:id="rId10"/>
      <w:pgSz w:w="11906" w:h="16838" w:code="9"/>
      <w:pgMar w:top="1134" w:right="1418" w:bottom="1134" w:left="1418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02025F" w14:textId="77777777" w:rsidR="00C312AA" w:rsidRDefault="00C312AA" w:rsidP="00E45027">
      <w:pPr>
        <w:spacing w:after="0" w:line="240" w:lineRule="auto"/>
      </w:pPr>
      <w:r>
        <w:separator/>
      </w:r>
    </w:p>
  </w:endnote>
  <w:endnote w:type="continuationSeparator" w:id="0">
    <w:p w14:paraId="1E958C94" w14:textId="77777777" w:rsidR="00C312AA" w:rsidRDefault="00C312AA" w:rsidP="00E45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07C81" w14:textId="77777777" w:rsidR="00346C3C" w:rsidRDefault="00346C3C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/2</w:t>
    </w:r>
  </w:p>
  <w:p w14:paraId="03951A56" w14:textId="77777777" w:rsidR="00346C3C" w:rsidRDefault="00346C3C" w:rsidP="00346C3C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E99F71" w14:textId="77777777" w:rsidR="00C312AA" w:rsidRDefault="00C312AA" w:rsidP="00E45027">
      <w:pPr>
        <w:spacing w:after="0" w:line="240" w:lineRule="auto"/>
      </w:pPr>
      <w:r>
        <w:separator/>
      </w:r>
    </w:p>
  </w:footnote>
  <w:footnote w:type="continuationSeparator" w:id="0">
    <w:p w14:paraId="37B2026F" w14:textId="77777777" w:rsidR="00C312AA" w:rsidRDefault="00C312AA" w:rsidP="00E45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B680F"/>
    <w:multiLevelType w:val="hybridMultilevel"/>
    <w:tmpl w:val="46DAA420"/>
    <w:lvl w:ilvl="0" w:tplc="3D7AF6E4">
      <w:numFmt w:val="bullet"/>
      <w:lvlText w:val="-"/>
      <w:lvlJc w:val="left"/>
      <w:pPr>
        <w:ind w:left="2203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027"/>
    <w:rsid w:val="00015B8A"/>
    <w:rsid w:val="00036A24"/>
    <w:rsid w:val="000663C2"/>
    <w:rsid w:val="0009426B"/>
    <w:rsid w:val="00114253"/>
    <w:rsid w:val="001619AB"/>
    <w:rsid w:val="001D43D4"/>
    <w:rsid w:val="001F4776"/>
    <w:rsid w:val="0023019C"/>
    <w:rsid w:val="00271B6B"/>
    <w:rsid w:val="00303132"/>
    <w:rsid w:val="0033587A"/>
    <w:rsid w:val="00346C3C"/>
    <w:rsid w:val="003F3DCC"/>
    <w:rsid w:val="00424162"/>
    <w:rsid w:val="00437601"/>
    <w:rsid w:val="0046198B"/>
    <w:rsid w:val="0049505C"/>
    <w:rsid w:val="004B1F34"/>
    <w:rsid w:val="004D36E6"/>
    <w:rsid w:val="004E612A"/>
    <w:rsid w:val="005E16CC"/>
    <w:rsid w:val="005F676C"/>
    <w:rsid w:val="005F747F"/>
    <w:rsid w:val="00674B86"/>
    <w:rsid w:val="006765AF"/>
    <w:rsid w:val="007145B2"/>
    <w:rsid w:val="007B6CDD"/>
    <w:rsid w:val="007E5028"/>
    <w:rsid w:val="00820C7D"/>
    <w:rsid w:val="00887960"/>
    <w:rsid w:val="009E6414"/>
    <w:rsid w:val="00AE6768"/>
    <w:rsid w:val="00B038ED"/>
    <w:rsid w:val="00C312AA"/>
    <w:rsid w:val="00C52492"/>
    <w:rsid w:val="00DD2954"/>
    <w:rsid w:val="00E44018"/>
    <w:rsid w:val="00E45027"/>
    <w:rsid w:val="00E72DA5"/>
    <w:rsid w:val="00F6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  <w14:docId w14:val="78DC383E"/>
  <w15:chartTrackingRefBased/>
  <w15:docId w15:val="{84CAA813-F221-48A2-805C-F437E983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502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45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E45027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E45027"/>
    <w:rPr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301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019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43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5" ma:contentTypeDescription="Vytvoří nový dokument" ma:contentTypeScope="" ma:versionID="3c7195306eebb750044e71084e2011f9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f1df0e3f461ee54bc4c854a936d946c8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2841D9-1CFB-4A0C-AB90-44467B30DD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B67811-6FCC-47CE-B7E3-70E169F5F5A2}">
  <ds:schemaRefs>
    <ds:schemaRef ds:uri="0fa8a809-754e-4940-9f79-6ca366ca1379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D078BB1-F9BB-4DD0-9E35-E9934D39C6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Hudcová Miroslava</dc:creator>
  <cp:keywords/>
  <dc:description/>
  <cp:lastModifiedBy>Hudcová Miroslava</cp:lastModifiedBy>
  <cp:revision>4</cp:revision>
  <dcterms:created xsi:type="dcterms:W3CDTF">2020-06-22T06:47:00Z</dcterms:created>
  <dcterms:modified xsi:type="dcterms:W3CDTF">2020-06-22T14:03:00Z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ZHOROVA.BRONISLAVA@kr-jihomoravsky.cz</vt:lpwstr>
  </property>
  <property fmtid="{D5CDD505-2E9C-101B-9397-08002B2CF9AE}" pid="5" name="MSIP_Label_690ebb53-23a2-471a-9c6e-17bd0d11311e_SetDate">
    <vt:lpwstr>2019-08-13T11:41:29.5406402Z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